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61EB" w14:textId="77777777" w:rsidR="00A65A4D" w:rsidRDefault="00A65A4D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0537C3E" wp14:editId="0DD224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49600" cy="13666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36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23B1B" w14:textId="77777777" w:rsidR="00A65A4D" w:rsidRDefault="00A65A4D"/>
    <w:p w14:paraId="1BB24045" w14:textId="77777777" w:rsidR="00A65A4D" w:rsidRDefault="00A65A4D"/>
    <w:p w14:paraId="20585928" w14:textId="77777777" w:rsidR="00A65A4D" w:rsidRDefault="00A65A4D"/>
    <w:p w14:paraId="78610EF2" w14:textId="77777777" w:rsidR="00CD3D03" w:rsidRDefault="00CD3D03"/>
    <w:p w14:paraId="3E875BB1" w14:textId="77777777" w:rsidR="00A65A4D" w:rsidRPr="00CD3D03" w:rsidRDefault="00611AC1" w:rsidP="00A65A4D">
      <w:pPr>
        <w:jc w:val="center"/>
        <w:rPr>
          <w:sz w:val="60"/>
          <w:szCs w:val="60"/>
        </w:rPr>
      </w:pPr>
      <w:r w:rsidRPr="00CD3D03">
        <w:rPr>
          <w:sz w:val="60"/>
          <w:szCs w:val="60"/>
        </w:rPr>
        <w:t>Registration</w:t>
      </w:r>
    </w:p>
    <w:p w14:paraId="69D55FDA" w14:textId="77777777" w:rsidR="00CC4DD7" w:rsidRDefault="00A65A4D" w:rsidP="00CC4DD7">
      <w:pPr>
        <w:spacing w:after="0"/>
        <w:rPr>
          <w:sz w:val="24"/>
          <w:szCs w:val="24"/>
        </w:rPr>
      </w:pPr>
      <w:r w:rsidRPr="000D01B4">
        <w:rPr>
          <w:sz w:val="24"/>
          <w:szCs w:val="24"/>
        </w:rPr>
        <w:t xml:space="preserve">The Mountain States Association of Community Colleges Annual Conference </w:t>
      </w:r>
      <w:r w:rsidR="008244B2">
        <w:rPr>
          <w:sz w:val="24"/>
          <w:szCs w:val="24"/>
        </w:rPr>
        <w:t xml:space="preserve">will be held at the </w:t>
      </w:r>
      <w:r w:rsidR="004E2813">
        <w:rPr>
          <w:sz w:val="24"/>
          <w:szCs w:val="24"/>
        </w:rPr>
        <w:t xml:space="preserve">High Country Motor Lodge, in Flagstaff, AZ, July 10 </w:t>
      </w:r>
      <w:r w:rsidR="000E1643">
        <w:rPr>
          <w:sz w:val="24"/>
          <w:szCs w:val="24"/>
        </w:rPr>
        <w:t>–</w:t>
      </w:r>
      <w:r w:rsidR="004E2813">
        <w:rPr>
          <w:sz w:val="24"/>
          <w:szCs w:val="24"/>
        </w:rPr>
        <w:t xml:space="preserve"> 12</w:t>
      </w:r>
      <w:r w:rsidR="000E1643">
        <w:rPr>
          <w:sz w:val="24"/>
          <w:szCs w:val="24"/>
        </w:rPr>
        <w:t>, 2025</w:t>
      </w:r>
      <w:r w:rsidRPr="000D01B4">
        <w:rPr>
          <w:sz w:val="24"/>
          <w:szCs w:val="24"/>
        </w:rPr>
        <w:t>.</w:t>
      </w:r>
    </w:p>
    <w:p w14:paraId="39CB2422" w14:textId="77777777" w:rsidR="00A65A4D" w:rsidRPr="000D01B4" w:rsidRDefault="00A65A4D" w:rsidP="00CC4DD7">
      <w:pPr>
        <w:spacing w:after="0"/>
        <w:contextualSpacing/>
        <w:rPr>
          <w:sz w:val="24"/>
          <w:szCs w:val="24"/>
        </w:rPr>
      </w:pPr>
      <w:r w:rsidRPr="000D01B4">
        <w:rPr>
          <w:sz w:val="24"/>
          <w:szCs w:val="24"/>
        </w:rPr>
        <w:t xml:space="preserve"> </w:t>
      </w:r>
    </w:p>
    <w:p w14:paraId="41360272" w14:textId="77777777" w:rsidR="00A65A4D" w:rsidRDefault="00A65A4D" w:rsidP="00CC4DD7">
      <w:pPr>
        <w:spacing w:after="0" w:line="240" w:lineRule="auto"/>
        <w:rPr>
          <w:sz w:val="24"/>
          <w:szCs w:val="24"/>
        </w:rPr>
      </w:pPr>
      <w:r w:rsidRPr="00B37350">
        <w:rPr>
          <w:sz w:val="24"/>
          <w:szCs w:val="24"/>
        </w:rPr>
        <w:t xml:space="preserve">Please complete the </w:t>
      </w:r>
      <w:r w:rsidR="00611AC1">
        <w:rPr>
          <w:sz w:val="24"/>
          <w:szCs w:val="24"/>
        </w:rPr>
        <w:t>registration</w:t>
      </w:r>
      <w:r w:rsidRPr="00B37350">
        <w:rPr>
          <w:sz w:val="24"/>
          <w:szCs w:val="24"/>
        </w:rPr>
        <w:t xml:space="preserve"> form </w:t>
      </w:r>
      <w:r w:rsidR="00F96E5C">
        <w:rPr>
          <w:sz w:val="24"/>
          <w:szCs w:val="24"/>
        </w:rPr>
        <w:t>and return it to Candy Laney</w:t>
      </w:r>
      <w:r w:rsidRPr="00B37350">
        <w:rPr>
          <w:sz w:val="24"/>
          <w:szCs w:val="24"/>
        </w:rPr>
        <w:t xml:space="preserve"> at Miles Community College, </w:t>
      </w:r>
      <w:hyperlink r:id="rId5" w:history="1">
        <w:r w:rsidR="00D6730A" w:rsidRPr="00BE7C8E">
          <w:rPr>
            <w:rStyle w:val="Hyperlink"/>
            <w:sz w:val="24"/>
            <w:szCs w:val="24"/>
          </w:rPr>
          <w:t>laneyc@milescc.edu</w:t>
        </w:r>
      </w:hyperlink>
      <w:r w:rsidR="00F35D5C">
        <w:rPr>
          <w:sz w:val="24"/>
          <w:szCs w:val="24"/>
        </w:rPr>
        <w:t xml:space="preserve"> </w:t>
      </w:r>
      <w:r w:rsidR="00F35D5C" w:rsidRPr="00B45DF4">
        <w:rPr>
          <w:b/>
          <w:bCs/>
          <w:sz w:val="24"/>
          <w:szCs w:val="24"/>
        </w:rPr>
        <w:t xml:space="preserve">no later than </w:t>
      </w:r>
      <w:r w:rsidR="005707A5" w:rsidRPr="00B45DF4">
        <w:rPr>
          <w:b/>
          <w:bCs/>
          <w:sz w:val="24"/>
          <w:szCs w:val="24"/>
        </w:rPr>
        <w:t>April</w:t>
      </w:r>
      <w:r w:rsidR="00F35D5C" w:rsidRPr="00B45DF4">
        <w:rPr>
          <w:b/>
          <w:bCs/>
          <w:sz w:val="24"/>
          <w:szCs w:val="24"/>
        </w:rPr>
        <w:t xml:space="preserve"> 15, 202</w:t>
      </w:r>
      <w:r w:rsidR="000E1643">
        <w:rPr>
          <w:b/>
          <w:bCs/>
          <w:sz w:val="24"/>
          <w:szCs w:val="24"/>
        </w:rPr>
        <w:t>5</w:t>
      </w:r>
      <w:r w:rsidR="00F35D5C">
        <w:rPr>
          <w:sz w:val="24"/>
          <w:szCs w:val="24"/>
        </w:rPr>
        <w:t>.</w:t>
      </w:r>
    </w:p>
    <w:p w14:paraId="50089DF0" w14:textId="77777777" w:rsidR="00CC4DD7" w:rsidRDefault="00CC4DD7" w:rsidP="00CC4DD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49"/>
        <w:gridCol w:w="1351"/>
        <w:gridCol w:w="3505"/>
      </w:tblGrid>
      <w:tr w:rsidR="003852D5" w:rsidRPr="002D625E" w14:paraId="0515BF18" w14:textId="77777777" w:rsidTr="00E82D1F">
        <w:tc>
          <w:tcPr>
            <w:tcW w:w="1345" w:type="dxa"/>
          </w:tcPr>
          <w:p w14:paraId="759FE7CF" w14:textId="77777777" w:rsidR="003852D5" w:rsidRPr="002D625E" w:rsidRDefault="00E8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r w:rsidR="003852D5" w:rsidRPr="002D625E">
              <w:rPr>
                <w:sz w:val="24"/>
                <w:szCs w:val="24"/>
              </w:rPr>
              <w:t>Name</w:t>
            </w:r>
          </w:p>
        </w:tc>
        <w:tc>
          <w:tcPr>
            <w:tcW w:w="3149" w:type="dxa"/>
            <w:vAlign w:val="bottom"/>
          </w:tcPr>
          <w:p w14:paraId="128CF86C" w14:textId="77777777" w:rsidR="003852D5" w:rsidRPr="002D625E" w:rsidRDefault="003852D5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51" w:type="dxa"/>
          </w:tcPr>
          <w:p w14:paraId="45230367" w14:textId="77777777" w:rsidR="003852D5" w:rsidRPr="002D625E" w:rsidRDefault="00E8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3505" w:type="dxa"/>
            <w:vAlign w:val="bottom"/>
          </w:tcPr>
          <w:p w14:paraId="6B465AC9" w14:textId="77777777" w:rsidR="003852D5" w:rsidRPr="002D625E" w:rsidRDefault="003852D5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0A66D5" w:rsidRPr="002D625E" w14:paraId="692C7288" w14:textId="77777777" w:rsidTr="00E82D1F">
        <w:tc>
          <w:tcPr>
            <w:tcW w:w="1345" w:type="dxa"/>
          </w:tcPr>
          <w:p w14:paraId="2E50A8C1" w14:textId="77777777" w:rsidR="000A66D5" w:rsidRPr="002D625E" w:rsidRDefault="00E82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</w:p>
        </w:tc>
        <w:tc>
          <w:tcPr>
            <w:tcW w:w="8005" w:type="dxa"/>
            <w:gridSpan w:val="3"/>
            <w:vAlign w:val="bottom"/>
          </w:tcPr>
          <w:p w14:paraId="6766ADF5" w14:textId="77777777" w:rsidR="000A66D5" w:rsidRPr="002D625E" w:rsidRDefault="00CC4DD7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</w:p>
        </w:tc>
      </w:tr>
      <w:tr w:rsidR="00ED0431" w:rsidRPr="002D625E" w14:paraId="72586456" w14:textId="77777777" w:rsidTr="00E82D1F">
        <w:tc>
          <w:tcPr>
            <w:tcW w:w="1345" w:type="dxa"/>
          </w:tcPr>
          <w:p w14:paraId="6932C623" w14:textId="77777777" w:rsidR="00ED0431" w:rsidRPr="002D625E" w:rsidRDefault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t>Address</w:t>
            </w:r>
          </w:p>
        </w:tc>
        <w:tc>
          <w:tcPr>
            <w:tcW w:w="8005" w:type="dxa"/>
            <w:gridSpan w:val="3"/>
            <w:vAlign w:val="bottom"/>
          </w:tcPr>
          <w:p w14:paraId="5BE81AC8" w14:textId="77777777" w:rsidR="00ED0431" w:rsidRPr="002D625E" w:rsidRDefault="00ED0431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EF5A1A" w:rsidRPr="002D625E" w14:paraId="0DC9C5C3" w14:textId="77777777" w:rsidTr="00E82D1F">
        <w:tc>
          <w:tcPr>
            <w:tcW w:w="1345" w:type="dxa"/>
          </w:tcPr>
          <w:p w14:paraId="440E36D8" w14:textId="77777777" w:rsidR="00EF5A1A" w:rsidRPr="002D625E" w:rsidRDefault="00EF5A1A" w:rsidP="00BD6FA8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t>Email</w:t>
            </w:r>
          </w:p>
        </w:tc>
        <w:tc>
          <w:tcPr>
            <w:tcW w:w="3149" w:type="dxa"/>
            <w:vAlign w:val="bottom"/>
          </w:tcPr>
          <w:p w14:paraId="705AE331" w14:textId="77777777" w:rsidR="00EF5A1A" w:rsidRPr="002D625E" w:rsidRDefault="00EF5A1A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1" w:type="dxa"/>
          </w:tcPr>
          <w:p w14:paraId="69CAD020" w14:textId="77777777" w:rsidR="00EF5A1A" w:rsidRPr="002D625E" w:rsidRDefault="00ED0431" w:rsidP="00BD6FA8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t>Phone #</w:t>
            </w:r>
          </w:p>
        </w:tc>
        <w:tc>
          <w:tcPr>
            <w:tcW w:w="3505" w:type="dxa"/>
            <w:vAlign w:val="bottom"/>
          </w:tcPr>
          <w:p w14:paraId="249F493F" w14:textId="77777777" w:rsidR="00EF5A1A" w:rsidRPr="002D625E" w:rsidRDefault="00EF5A1A" w:rsidP="00ED0431">
            <w:pPr>
              <w:rPr>
                <w:sz w:val="24"/>
                <w:szCs w:val="24"/>
              </w:rPr>
            </w:pPr>
            <w:r w:rsidRPr="002D62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625E">
              <w:rPr>
                <w:sz w:val="24"/>
                <w:szCs w:val="24"/>
              </w:rPr>
              <w:instrText xml:space="preserve"> FORMTEXT </w:instrText>
            </w:r>
            <w:r w:rsidRPr="002D625E">
              <w:rPr>
                <w:sz w:val="24"/>
                <w:szCs w:val="24"/>
              </w:rPr>
            </w:r>
            <w:r w:rsidRPr="002D625E">
              <w:rPr>
                <w:sz w:val="24"/>
                <w:szCs w:val="24"/>
              </w:rPr>
              <w:fldChar w:fldCharType="separate"/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noProof/>
                <w:sz w:val="24"/>
                <w:szCs w:val="24"/>
              </w:rPr>
              <w:t> </w:t>
            </w:r>
            <w:r w:rsidRPr="002D625E">
              <w:rPr>
                <w:sz w:val="24"/>
                <w:szCs w:val="24"/>
              </w:rPr>
              <w:fldChar w:fldCharType="end"/>
            </w:r>
          </w:p>
        </w:tc>
      </w:tr>
    </w:tbl>
    <w:p w14:paraId="10B49572" w14:textId="77777777" w:rsidR="00A65A4D" w:rsidRPr="002D625E" w:rsidRDefault="00A65A4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90"/>
        <w:gridCol w:w="540"/>
        <w:gridCol w:w="872"/>
        <w:gridCol w:w="388"/>
        <w:gridCol w:w="5935"/>
      </w:tblGrid>
      <w:tr w:rsidR="003852D5" w14:paraId="5C0680FC" w14:textId="77777777" w:rsidTr="0094743A">
        <w:tc>
          <w:tcPr>
            <w:tcW w:w="625" w:type="dxa"/>
          </w:tcPr>
          <w:p w14:paraId="7AD5F474" w14:textId="77777777" w:rsidR="003852D5" w:rsidRPr="003852D5" w:rsidRDefault="003852D5">
            <w:pPr>
              <w:rPr>
                <w:sz w:val="24"/>
                <w:szCs w:val="24"/>
              </w:rPr>
            </w:pPr>
            <w:r w:rsidRPr="003852D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852D5">
              <w:rPr>
                <w:sz w:val="24"/>
                <w:szCs w:val="24"/>
              </w:rPr>
              <w:instrText xml:space="preserve"> FORMCHECKBOX </w:instrText>
            </w:r>
            <w:r w:rsidRPr="003852D5">
              <w:rPr>
                <w:sz w:val="24"/>
                <w:szCs w:val="24"/>
              </w:rPr>
            </w:r>
            <w:r w:rsidRPr="003852D5">
              <w:rPr>
                <w:sz w:val="24"/>
                <w:szCs w:val="24"/>
              </w:rPr>
              <w:fldChar w:fldCharType="separate"/>
            </w:r>
            <w:r w:rsidRPr="003852D5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90" w:type="dxa"/>
          </w:tcPr>
          <w:p w14:paraId="7D0FEF43" w14:textId="77777777" w:rsidR="003852D5" w:rsidRPr="003852D5" w:rsidRDefault="003852D5">
            <w:pPr>
              <w:rPr>
                <w:sz w:val="24"/>
                <w:szCs w:val="24"/>
              </w:rPr>
            </w:pPr>
            <w:r w:rsidRPr="003852D5"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</w:tcPr>
          <w:p w14:paraId="675AD78C" w14:textId="77777777" w:rsidR="003852D5" w:rsidRPr="003852D5" w:rsidRDefault="003852D5" w:rsidP="0038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72" w:type="dxa"/>
          </w:tcPr>
          <w:p w14:paraId="230BF997" w14:textId="77777777" w:rsidR="003852D5" w:rsidRPr="003852D5" w:rsidRDefault="003852D5">
            <w:pPr>
              <w:rPr>
                <w:sz w:val="24"/>
                <w:szCs w:val="24"/>
              </w:rPr>
            </w:pPr>
            <w:r w:rsidRPr="003852D5">
              <w:rPr>
                <w:sz w:val="24"/>
                <w:szCs w:val="24"/>
              </w:rPr>
              <w:t>No</w:t>
            </w:r>
          </w:p>
        </w:tc>
        <w:tc>
          <w:tcPr>
            <w:tcW w:w="6323" w:type="dxa"/>
            <w:gridSpan w:val="2"/>
            <w:vAlign w:val="center"/>
          </w:tcPr>
          <w:p w14:paraId="1D72E6A1" w14:textId="77777777" w:rsidR="003852D5" w:rsidRPr="003852D5" w:rsidRDefault="003852D5" w:rsidP="003852D5">
            <w:pPr>
              <w:rPr>
                <w:sz w:val="24"/>
                <w:szCs w:val="24"/>
              </w:rPr>
            </w:pPr>
            <w:r w:rsidRPr="003852D5">
              <w:rPr>
                <w:sz w:val="24"/>
                <w:szCs w:val="24"/>
              </w:rPr>
              <w:t xml:space="preserve">I will </w:t>
            </w:r>
            <w:r w:rsidR="00F64A87">
              <w:rPr>
                <w:sz w:val="24"/>
                <w:szCs w:val="24"/>
              </w:rPr>
              <w:t>be bringing a guest to the MSACC</w:t>
            </w:r>
            <w:r w:rsidRPr="003852D5">
              <w:rPr>
                <w:sz w:val="24"/>
                <w:szCs w:val="24"/>
              </w:rPr>
              <w:t xml:space="preserve"> </w:t>
            </w:r>
            <w:r w:rsidR="00ED0431">
              <w:rPr>
                <w:sz w:val="24"/>
                <w:szCs w:val="24"/>
              </w:rPr>
              <w:t>Summer Conference</w:t>
            </w:r>
          </w:p>
        </w:tc>
      </w:tr>
      <w:tr w:rsidR="002D625E" w14:paraId="46D4D15F" w14:textId="77777777" w:rsidTr="002D625E">
        <w:tc>
          <w:tcPr>
            <w:tcW w:w="3415" w:type="dxa"/>
            <w:gridSpan w:val="5"/>
          </w:tcPr>
          <w:p w14:paraId="008F1CDE" w14:textId="77777777" w:rsidR="002D625E" w:rsidRPr="003852D5" w:rsidRDefault="00F6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Spouse/Guest Name</w:t>
            </w:r>
          </w:p>
        </w:tc>
        <w:tc>
          <w:tcPr>
            <w:tcW w:w="5935" w:type="dxa"/>
          </w:tcPr>
          <w:p w14:paraId="0D53118C" w14:textId="77777777" w:rsidR="002D625E" w:rsidRPr="003852D5" w:rsidRDefault="002D625E" w:rsidP="0038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D71009D" w14:textId="77777777" w:rsidR="003852D5" w:rsidRPr="002D625E" w:rsidRDefault="003852D5" w:rsidP="00CD3D03">
      <w:pPr>
        <w:spacing w:line="12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F64A87" w14:paraId="3DF061E7" w14:textId="77777777" w:rsidTr="00F64A87">
        <w:tc>
          <w:tcPr>
            <w:tcW w:w="3505" w:type="dxa"/>
          </w:tcPr>
          <w:p w14:paraId="23317A21" w14:textId="77777777" w:rsidR="00F64A87" w:rsidRPr="00F64A87" w:rsidRDefault="00F64A87">
            <w:pPr>
              <w:rPr>
                <w:bCs/>
                <w:color w:val="0070C0"/>
                <w:sz w:val="24"/>
                <w:szCs w:val="24"/>
              </w:rPr>
            </w:pPr>
            <w:r w:rsidRPr="00F64A87">
              <w:rPr>
                <w:bCs/>
                <w:sz w:val="24"/>
                <w:szCs w:val="24"/>
              </w:rPr>
              <w:t>Any food allergies or restrictions</w:t>
            </w:r>
          </w:p>
        </w:tc>
        <w:tc>
          <w:tcPr>
            <w:tcW w:w="5845" w:type="dxa"/>
          </w:tcPr>
          <w:p w14:paraId="3C26F777" w14:textId="77777777" w:rsidR="00F64A87" w:rsidRDefault="00F64A87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49E8B44F" w14:textId="77777777" w:rsidR="00CC4DD7" w:rsidRDefault="00CC4DD7" w:rsidP="00CC4DD7">
      <w:pPr>
        <w:spacing w:after="0"/>
        <w:rPr>
          <w:b/>
          <w:color w:val="0070C0"/>
          <w:sz w:val="24"/>
          <w:szCs w:val="24"/>
        </w:rPr>
      </w:pPr>
    </w:p>
    <w:p w14:paraId="7F5A08EC" w14:textId="77777777" w:rsidR="003852D5" w:rsidRDefault="000937F1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Thursday, July 10,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8"/>
        <w:gridCol w:w="629"/>
        <w:gridCol w:w="540"/>
        <w:gridCol w:w="7089"/>
      </w:tblGrid>
      <w:tr w:rsidR="00FF64FE" w14:paraId="7111A926" w14:textId="77777777" w:rsidTr="00FF64FE">
        <w:tc>
          <w:tcPr>
            <w:tcW w:w="534" w:type="dxa"/>
          </w:tcPr>
          <w:p w14:paraId="3C1537DA" w14:textId="77777777" w:rsidR="00FF64FE" w:rsidRPr="00FF64FE" w:rsidRDefault="00FF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58" w:type="dxa"/>
          </w:tcPr>
          <w:p w14:paraId="150C7240" w14:textId="77777777" w:rsidR="00FF64FE" w:rsidRPr="00FF64FE" w:rsidRDefault="00FF64FE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1987C2BD" w14:textId="77777777" w:rsidR="00FF64FE" w:rsidRPr="00FF64FE" w:rsidRDefault="00FF6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40" w:type="dxa"/>
          </w:tcPr>
          <w:p w14:paraId="08469D10" w14:textId="77777777" w:rsidR="00FF64FE" w:rsidRPr="00FF64FE" w:rsidRDefault="00FF64FE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18041E78" w14:textId="77777777" w:rsidR="00FF64FE" w:rsidRPr="00FF64FE" w:rsidRDefault="00FF64FE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 xml:space="preserve">I will attend the </w:t>
            </w:r>
            <w:r w:rsidR="00997485">
              <w:rPr>
                <w:sz w:val="24"/>
                <w:szCs w:val="24"/>
              </w:rPr>
              <w:t>Welcome R</w:t>
            </w:r>
            <w:r w:rsidRPr="00FF64FE">
              <w:rPr>
                <w:sz w:val="24"/>
                <w:szCs w:val="24"/>
              </w:rPr>
              <w:t>eception with dinner following.</w:t>
            </w:r>
          </w:p>
        </w:tc>
      </w:tr>
      <w:tr w:rsidR="00FF64FE" w:rsidRPr="00FF64FE" w14:paraId="3100EF02" w14:textId="77777777" w:rsidTr="00FF64FE">
        <w:tc>
          <w:tcPr>
            <w:tcW w:w="534" w:type="dxa"/>
          </w:tcPr>
          <w:p w14:paraId="4D93028D" w14:textId="77777777" w:rsidR="00FF64FE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58" w:type="dxa"/>
          </w:tcPr>
          <w:p w14:paraId="1BD5BCDB" w14:textId="77777777" w:rsidR="00FF64FE" w:rsidRPr="00FF64FE" w:rsidRDefault="00FF64FE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71BAEB08" w14:textId="77777777" w:rsidR="00FF64FE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40" w:type="dxa"/>
          </w:tcPr>
          <w:p w14:paraId="2AD78B11" w14:textId="77777777" w:rsidR="00FF64FE" w:rsidRPr="00FF64FE" w:rsidRDefault="00FF64FE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29FEDA14" w14:textId="77777777" w:rsidR="00FF64FE" w:rsidRPr="00FF64FE" w:rsidRDefault="00FF64FE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My spouse/guest will be attending with me.</w:t>
            </w:r>
          </w:p>
        </w:tc>
      </w:tr>
    </w:tbl>
    <w:p w14:paraId="0BDDECFB" w14:textId="77777777" w:rsidR="00FF64FE" w:rsidRPr="009172FF" w:rsidRDefault="00FF64FE" w:rsidP="00CD3D03">
      <w:pPr>
        <w:spacing w:line="120" w:lineRule="auto"/>
        <w:rPr>
          <w:b/>
          <w:color w:val="0070C0"/>
          <w:sz w:val="20"/>
          <w:szCs w:val="20"/>
        </w:rPr>
      </w:pPr>
    </w:p>
    <w:p w14:paraId="5BD91713" w14:textId="77777777" w:rsidR="00FF64FE" w:rsidRPr="00997485" w:rsidRDefault="000937F1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Friday, July 11,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8"/>
        <w:gridCol w:w="629"/>
        <w:gridCol w:w="540"/>
        <w:gridCol w:w="7089"/>
      </w:tblGrid>
      <w:tr w:rsidR="00997485" w:rsidRPr="00FF64FE" w14:paraId="125FEA39" w14:textId="77777777" w:rsidTr="00FF4683">
        <w:tc>
          <w:tcPr>
            <w:tcW w:w="534" w:type="dxa"/>
          </w:tcPr>
          <w:p w14:paraId="32570F17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8" w:type="dxa"/>
          </w:tcPr>
          <w:p w14:paraId="50EAC15E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59090F16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4B9493F6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1DFD1D76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I will attend</w:t>
            </w:r>
            <w:r>
              <w:rPr>
                <w:sz w:val="24"/>
                <w:szCs w:val="24"/>
              </w:rPr>
              <w:t xml:space="preserve"> conference sessions, including lunch</w:t>
            </w:r>
            <w:r w:rsidRPr="00FF64FE">
              <w:rPr>
                <w:sz w:val="24"/>
                <w:szCs w:val="24"/>
              </w:rPr>
              <w:t>.</w:t>
            </w:r>
          </w:p>
        </w:tc>
      </w:tr>
      <w:tr w:rsidR="0096202F" w:rsidRPr="00FF64FE" w14:paraId="032FAB6B" w14:textId="77777777" w:rsidTr="00FF4683">
        <w:tc>
          <w:tcPr>
            <w:tcW w:w="534" w:type="dxa"/>
          </w:tcPr>
          <w:p w14:paraId="04A94296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8" w:type="dxa"/>
          </w:tcPr>
          <w:p w14:paraId="6C6C189B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09F8E148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2BE73B15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60D269BF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I will attend</w:t>
            </w:r>
            <w:r>
              <w:rPr>
                <w:sz w:val="24"/>
                <w:szCs w:val="24"/>
              </w:rPr>
              <w:t xml:space="preserve"> conference sessions, but will not be attending lunch</w:t>
            </w:r>
            <w:r w:rsidRPr="00FF64FE">
              <w:rPr>
                <w:sz w:val="24"/>
                <w:szCs w:val="24"/>
              </w:rPr>
              <w:t>.</w:t>
            </w:r>
          </w:p>
        </w:tc>
      </w:tr>
      <w:tr w:rsidR="0096202F" w:rsidRPr="00FF64FE" w14:paraId="193C2F1B" w14:textId="77777777" w:rsidTr="00FF4683">
        <w:tc>
          <w:tcPr>
            <w:tcW w:w="534" w:type="dxa"/>
          </w:tcPr>
          <w:p w14:paraId="56CFD1FB" w14:textId="77777777" w:rsidR="0096202F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58" w:type="dxa"/>
          </w:tcPr>
          <w:p w14:paraId="7DB7672B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7FFDDD6B" w14:textId="77777777" w:rsidR="0096202F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40" w:type="dxa"/>
          </w:tcPr>
          <w:p w14:paraId="49245B5D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12D1E49E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be attending the group dinner</w:t>
            </w:r>
            <w:r w:rsidR="00F64A87">
              <w:rPr>
                <w:sz w:val="24"/>
                <w:szCs w:val="24"/>
              </w:rPr>
              <w:t>.</w:t>
            </w:r>
          </w:p>
        </w:tc>
      </w:tr>
      <w:tr w:rsidR="0096202F" w:rsidRPr="00FF64FE" w14:paraId="00D225F9" w14:textId="77777777" w:rsidTr="00FF4683">
        <w:tc>
          <w:tcPr>
            <w:tcW w:w="534" w:type="dxa"/>
          </w:tcPr>
          <w:p w14:paraId="34E7F102" w14:textId="77777777" w:rsidR="0096202F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58" w:type="dxa"/>
          </w:tcPr>
          <w:p w14:paraId="4115972B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7455245C" w14:textId="77777777" w:rsidR="0096202F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40" w:type="dxa"/>
          </w:tcPr>
          <w:p w14:paraId="0160D22A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7A6B48BB" w14:textId="77777777" w:rsidR="0096202F" w:rsidRPr="00FF64FE" w:rsidRDefault="0096202F" w:rsidP="0096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spouse/guest will attend the dinner with me</w:t>
            </w:r>
            <w:r w:rsidR="00F64A87">
              <w:rPr>
                <w:sz w:val="24"/>
                <w:szCs w:val="24"/>
              </w:rPr>
              <w:t>.</w:t>
            </w:r>
          </w:p>
        </w:tc>
      </w:tr>
    </w:tbl>
    <w:p w14:paraId="19078006" w14:textId="77777777" w:rsidR="000D01B4" w:rsidRDefault="000D01B4" w:rsidP="00CD3D03">
      <w:pPr>
        <w:spacing w:line="120" w:lineRule="auto"/>
        <w:rPr>
          <w:b/>
          <w:color w:val="7030A0"/>
          <w:sz w:val="24"/>
          <w:szCs w:val="24"/>
        </w:rPr>
      </w:pPr>
    </w:p>
    <w:p w14:paraId="4FC7335B" w14:textId="77777777" w:rsidR="00997485" w:rsidRPr="00997485" w:rsidRDefault="000937F1" w:rsidP="00997485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Saturday, July 12,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58"/>
        <w:gridCol w:w="629"/>
        <w:gridCol w:w="540"/>
        <w:gridCol w:w="7089"/>
      </w:tblGrid>
      <w:tr w:rsidR="00997485" w:rsidRPr="00FF64FE" w14:paraId="44D41411" w14:textId="77777777" w:rsidTr="00FF4683">
        <w:tc>
          <w:tcPr>
            <w:tcW w:w="534" w:type="dxa"/>
          </w:tcPr>
          <w:p w14:paraId="280A12D9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8" w:type="dxa"/>
          </w:tcPr>
          <w:p w14:paraId="2581D677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010D5F96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7918B47D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43D105B0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I will attend</w:t>
            </w:r>
            <w:r>
              <w:rPr>
                <w:sz w:val="24"/>
                <w:szCs w:val="24"/>
              </w:rPr>
              <w:t xml:space="preserve"> conference </w:t>
            </w:r>
            <w:r w:rsidRPr="004027B6">
              <w:rPr>
                <w:sz w:val="24"/>
                <w:szCs w:val="24"/>
              </w:rPr>
              <w:t>sessions</w:t>
            </w:r>
            <w:r w:rsidR="004027B6" w:rsidRPr="004027B6">
              <w:rPr>
                <w:sz w:val="24"/>
                <w:szCs w:val="24"/>
              </w:rPr>
              <w:t xml:space="preserve"> a</w:t>
            </w:r>
            <w:r w:rsidR="004027B6">
              <w:rPr>
                <w:sz w:val="24"/>
                <w:szCs w:val="24"/>
              </w:rPr>
              <w:t>nd would like a box lunch</w:t>
            </w:r>
            <w:r w:rsidRPr="004027B6">
              <w:rPr>
                <w:sz w:val="24"/>
                <w:szCs w:val="24"/>
              </w:rPr>
              <w:t>.</w:t>
            </w:r>
          </w:p>
        </w:tc>
      </w:tr>
      <w:tr w:rsidR="00997485" w:rsidRPr="00FF64FE" w14:paraId="78B9D8D4" w14:textId="77777777" w:rsidTr="00FF4683">
        <w:tc>
          <w:tcPr>
            <w:tcW w:w="534" w:type="dxa"/>
          </w:tcPr>
          <w:p w14:paraId="1712B5EE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58" w:type="dxa"/>
          </w:tcPr>
          <w:p w14:paraId="43DA3890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</w:tcPr>
          <w:p w14:paraId="25B8C2A2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3C0F7DEB" w14:textId="77777777" w:rsidR="00997485" w:rsidRPr="00FF64FE" w:rsidRDefault="00997485" w:rsidP="00FF4683">
            <w:pPr>
              <w:rPr>
                <w:sz w:val="24"/>
                <w:szCs w:val="24"/>
              </w:rPr>
            </w:pPr>
            <w:r w:rsidRPr="00FF64FE">
              <w:rPr>
                <w:sz w:val="24"/>
                <w:szCs w:val="24"/>
              </w:rPr>
              <w:t>No</w:t>
            </w:r>
          </w:p>
        </w:tc>
        <w:tc>
          <w:tcPr>
            <w:tcW w:w="7089" w:type="dxa"/>
          </w:tcPr>
          <w:p w14:paraId="395E7BA2" w14:textId="77777777" w:rsidR="00997485" w:rsidRPr="004027B6" w:rsidRDefault="004027B6" w:rsidP="00FF4683">
            <w:pPr>
              <w:rPr>
                <w:sz w:val="24"/>
                <w:szCs w:val="24"/>
              </w:rPr>
            </w:pPr>
            <w:r w:rsidRPr="004027B6">
              <w:rPr>
                <w:sz w:val="24"/>
                <w:szCs w:val="24"/>
              </w:rPr>
              <w:t>I wi</w:t>
            </w:r>
            <w:r>
              <w:rPr>
                <w:sz w:val="24"/>
                <w:szCs w:val="24"/>
              </w:rPr>
              <w:t>ll attend conference sessions and do not want a box lunch.</w:t>
            </w:r>
          </w:p>
        </w:tc>
      </w:tr>
    </w:tbl>
    <w:p w14:paraId="0CC03B33" w14:textId="77777777" w:rsidR="00CD3D03" w:rsidRDefault="00CD3D03" w:rsidP="00CD3D03">
      <w:pPr>
        <w:spacing w:line="120" w:lineRule="auto"/>
        <w:rPr>
          <w:b/>
          <w:sz w:val="30"/>
          <w:szCs w:val="30"/>
        </w:rPr>
      </w:pPr>
      <w:bookmarkStart w:id="14" w:name="_Hlk99722937"/>
    </w:p>
    <w:p w14:paraId="45ABC282" w14:textId="77777777" w:rsidR="005413C0" w:rsidRDefault="005413C0">
      <w:pPr>
        <w:rPr>
          <w:b/>
          <w:sz w:val="30"/>
          <w:szCs w:val="30"/>
        </w:rPr>
      </w:pPr>
      <w:r>
        <w:rPr>
          <w:b/>
          <w:sz w:val="30"/>
          <w:szCs w:val="30"/>
        </w:rPr>
        <w:t>Hotel reservations:</w:t>
      </w:r>
    </w:p>
    <w:p w14:paraId="6951CACB" w14:textId="77777777" w:rsidR="00146765" w:rsidRPr="000B6F12" w:rsidRDefault="00F35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Candy Laney will be taking hotel reservations for the conference.    Please complete the information below.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60"/>
        <w:gridCol w:w="1154"/>
        <w:gridCol w:w="2320"/>
        <w:gridCol w:w="2053"/>
        <w:gridCol w:w="1612"/>
        <w:gridCol w:w="1256"/>
      </w:tblGrid>
      <w:tr w:rsidR="003C06E9" w:rsidRPr="003C06E9" w14:paraId="3C13166F" w14:textId="77777777" w:rsidTr="001C7FE0">
        <w:tc>
          <w:tcPr>
            <w:tcW w:w="960" w:type="dxa"/>
            <w:vAlign w:val="center"/>
          </w:tcPr>
          <w:p w14:paraId="01DDB839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Date of Arrival</w:t>
            </w:r>
          </w:p>
        </w:tc>
        <w:tc>
          <w:tcPr>
            <w:tcW w:w="1154" w:type="dxa"/>
            <w:vAlign w:val="center"/>
          </w:tcPr>
          <w:p w14:paraId="31F11A74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Date of Departure</w:t>
            </w:r>
          </w:p>
        </w:tc>
        <w:tc>
          <w:tcPr>
            <w:tcW w:w="2320" w:type="dxa"/>
            <w:vAlign w:val="center"/>
          </w:tcPr>
          <w:p w14:paraId="0990B361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Last Name</w:t>
            </w:r>
          </w:p>
        </w:tc>
        <w:tc>
          <w:tcPr>
            <w:tcW w:w="2053" w:type="dxa"/>
            <w:vAlign w:val="center"/>
          </w:tcPr>
          <w:p w14:paraId="0F3E558D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First Name</w:t>
            </w:r>
          </w:p>
        </w:tc>
        <w:tc>
          <w:tcPr>
            <w:tcW w:w="1612" w:type="dxa"/>
            <w:vAlign w:val="center"/>
          </w:tcPr>
          <w:p w14:paraId="6564B65F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Cell Phone Number</w:t>
            </w:r>
          </w:p>
        </w:tc>
        <w:tc>
          <w:tcPr>
            <w:tcW w:w="1256" w:type="dxa"/>
            <w:vAlign w:val="center"/>
          </w:tcPr>
          <w:p w14:paraId="63B54489" w14:textId="77777777" w:rsidR="003C06E9" w:rsidRPr="003C06E9" w:rsidRDefault="003C06E9" w:rsidP="001C7FE0">
            <w:pPr>
              <w:jc w:val="center"/>
              <w:rPr>
                <w:b/>
              </w:rPr>
            </w:pPr>
            <w:r w:rsidRPr="003C06E9">
              <w:rPr>
                <w:b/>
              </w:rPr>
              <w:t>Number of Guests</w:t>
            </w:r>
          </w:p>
        </w:tc>
      </w:tr>
      <w:tr w:rsidR="003C06E9" w:rsidRPr="003C06E9" w14:paraId="63A7F05D" w14:textId="77777777" w:rsidTr="001C7FE0">
        <w:trPr>
          <w:trHeight w:val="602"/>
        </w:trPr>
        <w:tc>
          <w:tcPr>
            <w:tcW w:w="960" w:type="dxa"/>
          </w:tcPr>
          <w:p w14:paraId="435071EC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14:paraId="002F3D29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14:paraId="2F49F9E1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403F81E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75274C8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14:paraId="61570D59" w14:textId="77777777" w:rsidR="003C06E9" w:rsidRPr="003C06E9" w:rsidRDefault="003C06E9">
            <w:pPr>
              <w:rPr>
                <w:b/>
                <w:sz w:val="24"/>
                <w:szCs w:val="24"/>
              </w:rPr>
            </w:pPr>
          </w:p>
        </w:tc>
      </w:tr>
    </w:tbl>
    <w:p w14:paraId="3CBD023E" w14:textId="77777777" w:rsidR="001F432D" w:rsidRPr="00CD3D03" w:rsidRDefault="000B6F12">
      <w:pPr>
        <w:rPr>
          <w:bCs/>
          <w:sz w:val="24"/>
          <w:szCs w:val="24"/>
        </w:rPr>
      </w:pPr>
      <w:r w:rsidRPr="00CD3D03">
        <w:rPr>
          <w:bCs/>
          <w:sz w:val="24"/>
          <w:szCs w:val="24"/>
        </w:rPr>
        <w:t xml:space="preserve">The Association will </w:t>
      </w:r>
      <w:r w:rsidR="00F35D5C" w:rsidRPr="00CD3D03">
        <w:rPr>
          <w:bCs/>
          <w:sz w:val="24"/>
          <w:szCs w:val="24"/>
        </w:rPr>
        <w:t>pay</w:t>
      </w:r>
      <w:r w:rsidRPr="00CD3D03">
        <w:rPr>
          <w:bCs/>
          <w:sz w:val="24"/>
          <w:szCs w:val="24"/>
        </w:rPr>
        <w:t xml:space="preserve"> for </w:t>
      </w:r>
      <w:r w:rsidR="00F35D5C" w:rsidRPr="00CD3D03">
        <w:rPr>
          <w:bCs/>
          <w:sz w:val="24"/>
          <w:szCs w:val="24"/>
        </w:rPr>
        <w:t xml:space="preserve">rooms on July </w:t>
      </w:r>
      <w:r w:rsidR="004E2813">
        <w:rPr>
          <w:bCs/>
          <w:sz w:val="24"/>
          <w:szCs w:val="24"/>
        </w:rPr>
        <w:t>10</w:t>
      </w:r>
      <w:r w:rsidR="00F35D5C" w:rsidRPr="00CD3D03">
        <w:rPr>
          <w:bCs/>
          <w:sz w:val="24"/>
          <w:szCs w:val="24"/>
        </w:rPr>
        <w:t xml:space="preserve"> and </w:t>
      </w:r>
      <w:r w:rsidR="004E2813">
        <w:rPr>
          <w:bCs/>
          <w:sz w:val="24"/>
          <w:szCs w:val="24"/>
        </w:rPr>
        <w:t>11</w:t>
      </w:r>
      <w:r w:rsidRPr="00CD3D03">
        <w:rPr>
          <w:bCs/>
          <w:sz w:val="24"/>
          <w:szCs w:val="24"/>
        </w:rPr>
        <w:t xml:space="preserve">.  Members who may want to arrive early or stay longer will be responsible for those extra days.  </w:t>
      </w:r>
      <w:r w:rsidR="00F35D5C" w:rsidRPr="00CD3D03">
        <w:rPr>
          <w:bCs/>
          <w:sz w:val="24"/>
          <w:szCs w:val="24"/>
        </w:rPr>
        <w:t xml:space="preserve">If you would like to stay additional days prior to July </w:t>
      </w:r>
      <w:r w:rsidR="004E2813">
        <w:rPr>
          <w:bCs/>
          <w:sz w:val="24"/>
          <w:szCs w:val="24"/>
        </w:rPr>
        <w:t>10</w:t>
      </w:r>
      <w:r w:rsidR="00F35D5C" w:rsidRPr="00CD3D03">
        <w:rPr>
          <w:bCs/>
          <w:sz w:val="24"/>
          <w:szCs w:val="24"/>
        </w:rPr>
        <w:t xml:space="preserve"> or after July </w:t>
      </w:r>
      <w:r w:rsidR="004E2813">
        <w:rPr>
          <w:bCs/>
          <w:sz w:val="24"/>
          <w:szCs w:val="24"/>
        </w:rPr>
        <w:t>12</w:t>
      </w:r>
      <w:r w:rsidR="00F35D5C" w:rsidRPr="00CD3D03">
        <w:rPr>
          <w:bCs/>
          <w:sz w:val="24"/>
          <w:szCs w:val="24"/>
        </w:rPr>
        <w:t xml:space="preserve">, please identify this above.  Extra nights are dependent upon room availability at the </w:t>
      </w:r>
      <w:r w:rsidR="005707A5" w:rsidRPr="00CD3D03">
        <w:rPr>
          <w:bCs/>
          <w:sz w:val="24"/>
          <w:szCs w:val="24"/>
        </w:rPr>
        <w:t>hotel</w:t>
      </w:r>
      <w:r w:rsidR="00F35D5C" w:rsidRPr="00CD3D03">
        <w:rPr>
          <w:bCs/>
          <w:sz w:val="24"/>
          <w:szCs w:val="24"/>
        </w:rPr>
        <w:t xml:space="preserve">.  The </w:t>
      </w:r>
      <w:r w:rsidR="005707A5" w:rsidRPr="00CD3D03">
        <w:rPr>
          <w:bCs/>
          <w:sz w:val="24"/>
          <w:szCs w:val="24"/>
        </w:rPr>
        <w:t>hotel</w:t>
      </w:r>
      <w:r w:rsidR="00F35D5C" w:rsidRPr="00CD3D03">
        <w:rPr>
          <w:bCs/>
          <w:sz w:val="24"/>
          <w:szCs w:val="24"/>
        </w:rPr>
        <w:t xml:space="preserve"> will try to accommodate all requests</w:t>
      </w:r>
      <w:r w:rsidR="00B45DF4" w:rsidRPr="00CD3D03">
        <w:rPr>
          <w:bCs/>
          <w:sz w:val="24"/>
          <w:szCs w:val="24"/>
        </w:rPr>
        <w:t xml:space="preserve"> but rooms </w:t>
      </w:r>
      <w:r w:rsidR="00CD3D03" w:rsidRPr="00CD3D03">
        <w:rPr>
          <w:bCs/>
          <w:sz w:val="24"/>
          <w:szCs w:val="24"/>
        </w:rPr>
        <w:t xml:space="preserve">will </w:t>
      </w:r>
      <w:r w:rsidR="00B45DF4" w:rsidRPr="00CD3D03">
        <w:rPr>
          <w:bCs/>
          <w:sz w:val="24"/>
          <w:szCs w:val="24"/>
        </w:rPr>
        <w:t>not</w:t>
      </w:r>
      <w:r w:rsidR="00CD3D03" w:rsidRPr="00CD3D03">
        <w:rPr>
          <w:bCs/>
          <w:sz w:val="24"/>
          <w:szCs w:val="24"/>
        </w:rPr>
        <w:t xml:space="preserve"> be held for dates outside the conference dates.  I</w:t>
      </w:r>
      <w:r w:rsidR="00B45DF4" w:rsidRPr="00CD3D03">
        <w:rPr>
          <w:bCs/>
          <w:sz w:val="24"/>
          <w:szCs w:val="24"/>
        </w:rPr>
        <w:t xml:space="preserve">f you are looking at staying prior to or after the conference </w:t>
      </w:r>
      <w:r w:rsidR="00CD3D03">
        <w:rPr>
          <w:bCs/>
          <w:sz w:val="24"/>
          <w:szCs w:val="24"/>
        </w:rPr>
        <w:t xml:space="preserve">dates, </w:t>
      </w:r>
      <w:r w:rsidR="00B45DF4" w:rsidRPr="00CD3D03">
        <w:rPr>
          <w:bCs/>
          <w:sz w:val="24"/>
          <w:szCs w:val="24"/>
        </w:rPr>
        <w:t>contact me with those dates as soon as possible</w:t>
      </w:r>
      <w:r w:rsidR="00F35D5C" w:rsidRPr="00CD3D03">
        <w:rPr>
          <w:bCs/>
          <w:sz w:val="24"/>
          <w:szCs w:val="24"/>
        </w:rPr>
        <w:t xml:space="preserve">.  </w:t>
      </w:r>
    </w:p>
    <w:p w14:paraId="3A0BD1ED" w14:textId="77777777" w:rsidR="001C7FE0" w:rsidRDefault="001C7FE0" w:rsidP="00CC4DD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Transportation:</w:t>
      </w:r>
    </w:p>
    <w:p w14:paraId="72813CEC" w14:textId="77777777" w:rsidR="00E531C5" w:rsidRDefault="00B45DF4" w:rsidP="00F64A87">
      <w:pPr>
        <w:spacing w:after="0" w:line="240" w:lineRule="auto"/>
      </w:pPr>
      <w:bookmarkStart w:id="15" w:name="_Hlk99723734"/>
      <w:r w:rsidRPr="00F64A87">
        <w:rPr>
          <w:bCs/>
          <w:sz w:val="24"/>
          <w:szCs w:val="24"/>
        </w:rPr>
        <w:t>T</w:t>
      </w:r>
      <w:r w:rsidR="00E91698" w:rsidRPr="00F64A87">
        <w:rPr>
          <w:bCs/>
          <w:sz w:val="24"/>
          <w:szCs w:val="24"/>
        </w:rPr>
        <w:t>he</w:t>
      </w:r>
      <w:r w:rsidR="00F64A87" w:rsidRPr="00F64A87">
        <w:rPr>
          <w:bCs/>
          <w:sz w:val="24"/>
          <w:szCs w:val="24"/>
        </w:rPr>
        <w:t xml:space="preserve">re is no hotel shuttle to and from the Flagstaff Pulliam Airport.  Here is a link to the transportation options from the airport.  </w:t>
      </w:r>
      <w:r w:rsidR="00E91698" w:rsidRPr="00F64A87">
        <w:rPr>
          <w:bCs/>
          <w:sz w:val="24"/>
          <w:szCs w:val="24"/>
        </w:rPr>
        <w:t xml:space="preserve"> </w:t>
      </w:r>
      <w:hyperlink r:id="rId6" w:history="1">
        <w:r w:rsidR="00CC4DD7" w:rsidRPr="00EF1BC0">
          <w:rPr>
            <w:rStyle w:val="Hyperlink"/>
            <w:sz w:val="26"/>
            <w:szCs w:val="26"/>
          </w:rPr>
          <w:t>https://flyflagstaffaz.com/travelers/ground-transportation/</w:t>
        </w:r>
      </w:hyperlink>
      <w:r w:rsidR="00CC4DD7" w:rsidRPr="00EF1BC0">
        <w:rPr>
          <w:sz w:val="26"/>
          <w:szCs w:val="26"/>
        </w:rPr>
        <w:t xml:space="preserve"> </w:t>
      </w:r>
      <w:r w:rsidR="00E531C5">
        <w:t xml:space="preserve"> </w:t>
      </w:r>
    </w:p>
    <w:p w14:paraId="630B230B" w14:textId="77777777" w:rsidR="00155727" w:rsidRDefault="00155727" w:rsidP="00CC4DD7">
      <w:pPr>
        <w:spacing w:after="0"/>
        <w:rPr>
          <w:b/>
          <w:sz w:val="24"/>
          <w:szCs w:val="24"/>
        </w:rPr>
      </w:pPr>
    </w:p>
    <w:p w14:paraId="3D4C39D5" w14:textId="77777777" w:rsidR="008F7ED0" w:rsidRPr="00611AC1" w:rsidRDefault="00DB5660" w:rsidP="00CD3D03">
      <w:pPr>
        <w:rPr>
          <w:sz w:val="24"/>
          <w:szCs w:val="24"/>
          <w:highlight w:val="yellow"/>
        </w:rPr>
      </w:pPr>
      <w:r w:rsidRPr="001C7FE0">
        <w:rPr>
          <w:b/>
          <w:sz w:val="24"/>
          <w:szCs w:val="24"/>
        </w:rPr>
        <w:t xml:space="preserve">Please call Candy Laney if you have questions, </w:t>
      </w:r>
      <w:r w:rsidR="00FA3E66" w:rsidRPr="001C7FE0">
        <w:rPr>
          <w:b/>
          <w:sz w:val="24"/>
          <w:szCs w:val="24"/>
        </w:rPr>
        <w:t xml:space="preserve">at </w:t>
      </w:r>
      <w:r w:rsidRPr="001C7FE0">
        <w:rPr>
          <w:b/>
          <w:sz w:val="24"/>
          <w:szCs w:val="24"/>
        </w:rPr>
        <w:t xml:space="preserve">406-874-6165. </w:t>
      </w:r>
      <w:bookmarkEnd w:id="14"/>
      <w:bookmarkEnd w:id="15"/>
    </w:p>
    <w:sectPr w:rsidR="008F7ED0" w:rsidRPr="00611AC1" w:rsidSect="00CC4DD7">
      <w:pgSz w:w="12240" w:h="20160" w:code="5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D"/>
    <w:rsid w:val="0000184F"/>
    <w:rsid w:val="000204CD"/>
    <w:rsid w:val="00033859"/>
    <w:rsid w:val="000937F1"/>
    <w:rsid w:val="000A66D5"/>
    <w:rsid w:val="000B6F12"/>
    <w:rsid w:val="000C33DA"/>
    <w:rsid w:val="000D01B4"/>
    <w:rsid w:val="000D79FC"/>
    <w:rsid w:val="000E1643"/>
    <w:rsid w:val="00122BC9"/>
    <w:rsid w:val="00146765"/>
    <w:rsid w:val="00155727"/>
    <w:rsid w:val="0017541C"/>
    <w:rsid w:val="001C7FE0"/>
    <w:rsid w:val="001F432D"/>
    <w:rsid w:val="00235B65"/>
    <w:rsid w:val="0024475F"/>
    <w:rsid w:val="002B30D1"/>
    <w:rsid w:val="002D625E"/>
    <w:rsid w:val="003852D5"/>
    <w:rsid w:val="003C06E9"/>
    <w:rsid w:val="004027B6"/>
    <w:rsid w:val="004765C4"/>
    <w:rsid w:val="00487064"/>
    <w:rsid w:val="004B1EB3"/>
    <w:rsid w:val="004C773C"/>
    <w:rsid w:val="004E2813"/>
    <w:rsid w:val="005413C0"/>
    <w:rsid w:val="005707A5"/>
    <w:rsid w:val="00611AC1"/>
    <w:rsid w:val="0066500E"/>
    <w:rsid w:val="00745B61"/>
    <w:rsid w:val="00765CD5"/>
    <w:rsid w:val="0078156B"/>
    <w:rsid w:val="007D799C"/>
    <w:rsid w:val="008244B2"/>
    <w:rsid w:val="008674EE"/>
    <w:rsid w:val="008A544C"/>
    <w:rsid w:val="008F7ED0"/>
    <w:rsid w:val="0090166C"/>
    <w:rsid w:val="009172FF"/>
    <w:rsid w:val="0094743A"/>
    <w:rsid w:val="0096202F"/>
    <w:rsid w:val="00997485"/>
    <w:rsid w:val="009B2C3A"/>
    <w:rsid w:val="00A325F2"/>
    <w:rsid w:val="00A65A4D"/>
    <w:rsid w:val="00AC7402"/>
    <w:rsid w:val="00B37350"/>
    <w:rsid w:val="00B45DF4"/>
    <w:rsid w:val="00C96E34"/>
    <w:rsid w:val="00CC4DD7"/>
    <w:rsid w:val="00CD3D03"/>
    <w:rsid w:val="00D6730A"/>
    <w:rsid w:val="00DB5660"/>
    <w:rsid w:val="00DD562E"/>
    <w:rsid w:val="00E16B78"/>
    <w:rsid w:val="00E531C5"/>
    <w:rsid w:val="00E82D1F"/>
    <w:rsid w:val="00E91698"/>
    <w:rsid w:val="00ED0431"/>
    <w:rsid w:val="00EF5A1A"/>
    <w:rsid w:val="00F35D5C"/>
    <w:rsid w:val="00F64A87"/>
    <w:rsid w:val="00F96E5C"/>
    <w:rsid w:val="00FA3E66"/>
    <w:rsid w:val="00FC00C2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E5562"/>
  <w15:chartTrackingRefBased/>
  <w15:docId w15:val="{B95056D7-3127-4EB3-8811-CA3C91B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C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yflagstaffaz.com/travelers/ground-transportation/" TargetMode="External"/><Relationship Id="rId5" Type="http://schemas.openxmlformats.org/officeDocument/2006/relationships/hyperlink" Target="mailto:laneyc@milesc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Laney</dc:creator>
  <cp:keywords/>
  <dc:description/>
  <cp:lastModifiedBy>Luci Heller</cp:lastModifiedBy>
  <cp:revision>2</cp:revision>
  <cp:lastPrinted>2024-12-16T18:59:00Z</cp:lastPrinted>
  <dcterms:created xsi:type="dcterms:W3CDTF">2025-01-28T13:00:00Z</dcterms:created>
  <dcterms:modified xsi:type="dcterms:W3CDTF">2025-01-28T13:00:00Z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3b55f2abb38965c7dfe8754cb60ab9d48ebbdc70ca933e1e6935b086b1adb310</vt:lpwstr>
  </property>
</Properties>
</file>